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A0" w:rsidRDefault="00BB7856" w:rsidP="0078783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交回项目经费至学校基本户申请表</w:t>
      </w:r>
    </w:p>
    <w:p w:rsidR="005A75A0" w:rsidRDefault="005A75A0">
      <w:pPr>
        <w:jc w:val="center"/>
        <w:rPr>
          <w:b/>
          <w:bCs/>
          <w:sz w:val="44"/>
          <w:szCs w:val="44"/>
        </w:rPr>
      </w:pPr>
    </w:p>
    <w:p w:rsidR="005A75A0" w:rsidRDefault="00BB7856">
      <w:pPr>
        <w:ind w:rightChars="-200" w:right="-4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hAnsiTheme="minorEastAsia" w:cstheme="minorEastAsia" w:hint="eastAsia"/>
          <w:sz w:val="28"/>
          <w:szCs w:val="28"/>
        </w:rPr>
        <w:t>项目终止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开支不合理</w:t>
      </w:r>
      <w:r>
        <w:rPr>
          <w:rFonts w:hint="eastAsia"/>
          <w:sz w:val="28"/>
          <w:szCs w:val="28"/>
          <w:u w:val="single"/>
        </w:rPr>
        <w:t>(</w:t>
      </w:r>
      <w:r>
        <w:rPr>
          <w:rFonts w:hint="eastAsia"/>
          <w:sz w:val="28"/>
          <w:szCs w:val="28"/>
        </w:rPr>
        <w:t>方框内打“</w:t>
      </w:r>
      <w:r>
        <w:rPr>
          <w:rFonts w:ascii="Arial" w:hAnsi="Arial" w:cs="Arial"/>
          <w:sz w:val="28"/>
          <w:szCs w:val="28"/>
        </w:rPr>
        <w:t>√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，申请交回项目经费至学校基本户，并将指标退回原部门项目号，详见下表：</w:t>
      </w:r>
    </w:p>
    <w:p w:rsidR="005A75A0" w:rsidRDefault="00BB785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部门名称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</w:p>
    <w:p w:rsidR="005A75A0" w:rsidRDefault="00BB7856" w:rsidP="00787839">
      <w:pPr>
        <w:ind w:leftChars="-390" w:left="-819" w:firstLineChars="492" w:firstLine="137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tbl>
      <w:tblPr>
        <w:tblpPr w:leftFromText="180" w:rightFromText="180" w:vertAnchor="text" w:horzAnchor="page" w:tblpX="1564" w:tblpY="307"/>
        <w:tblOverlap w:val="never"/>
        <w:tblW w:w="7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810"/>
        <w:gridCol w:w="2970"/>
        <w:gridCol w:w="1425"/>
        <w:gridCol w:w="1080"/>
      </w:tblGrid>
      <w:tr w:rsidR="005A75A0">
        <w:trPr>
          <w:trHeight w:val="66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BB7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凭证日期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BB7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凭证号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BB7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BB7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科目编号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BB7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金额（元）</w:t>
            </w:r>
          </w:p>
        </w:tc>
      </w:tr>
      <w:tr w:rsidR="005A75A0">
        <w:trPr>
          <w:trHeight w:val="66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75A0">
        <w:trPr>
          <w:trHeight w:val="66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75A0">
        <w:trPr>
          <w:trHeight w:val="66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BB785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5A0" w:rsidRDefault="005A75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A75A0" w:rsidRDefault="005A75A0" w:rsidP="00787839">
      <w:pPr>
        <w:ind w:leftChars="-390" w:left="-819" w:firstLineChars="492" w:firstLine="1378"/>
        <w:rPr>
          <w:sz w:val="28"/>
          <w:szCs w:val="28"/>
          <w:u w:val="single"/>
        </w:rPr>
      </w:pPr>
    </w:p>
    <w:p w:rsidR="005A75A0" w:rsidRDefault="005A75A0">
      <w:pPr>
        <w:ind w:rightChars="-200" w:right="-420" w:firstLineChars="200" w:firstLine="560"/>
        <w:rPr>
          <w:sz w:val="28"/>
          <w:szCs w:val="28"/>
        </w:rPr>
      </w:pPr>
    </w:p>
    <w:p w:rsidR="005A75A0" w:rsidRDefault="005A75A0">
      <w:pPr>
        <w:rPr>
          <w:sz w:val="28"/>
          <w:szCs w:val="28"/>
        </w:rPr>
      </w:pPr>
    </w:p>
    <w:p w:rsidR="005A75A0" w:rsidRDefault="005A75A0">
      <w:pPr>
        <w:rPr>
          <w:sz w:val="28"/>
          <w:szCs w:val="28"/>
        </w:rPr>
      </w:pPr>
    </w:p>
    <w:p w:rsidR="005A75A0" w:rsidRDefault="005A75A0">
      <w:pPr>
        <w:rPr>
          <w:sz w:val="28"/>
          <w:szCs w:val="28"/>
        </w:rPr>
      </w:pPr>
    </w:p>
    <w:p w:rsidR="005A75A0" w:rsidRDefault="00BB785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学校基本户账户信息</w:t>
      </w:r>
    </w:p>
    <w:p w:rsidR="005A75A0" w:rsidRDefault="00BB7856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湖南师范大学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:rsidR="005A75A0" w:rsidRDefault="00BB785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</w:t>
      </w:r>
      <w:r w:rsidRPr="00787839">
        <w:rPr>
          <w:rFonts w:hint="eastAsia"/>
          <w:sz w:val="28"/>
          <w:szCs w:val="28"/>
          <w:u w:val="single"/>
        </w:rPr>
        <w:t xml:space="preserve">  </w:t>
      </w:r>
      <w:r w:rsidR="00787839" w:rsidRPr="00787839">
        <w:rPr>
          <w:rFonts w:ascii="宋体" w:eastAsia="宋体" w:hAnsi="宋体" w:hint="eastAsia"/>
          <w:sz w:val="28"/>
          <w:szCs w:val="28"/>
          <w:u w:val="single"/>
        </w:rPr>
        <w:t>中国银行长沙市湖南师范大学支行</w:t>
      </w:r>
      <w:r w:rsidRPr="00787839">
        <w:rPr>
          <w:rFonts w:hint="eastAsia"/>
          <w:sz w:val="28"/>
          <w:szCs w:val="28"/>
          <w:u w:val="single"/>
        </w:rPr>
        <w:t xml:space="preserve">  </w:t>
      </w:r>
    </w:p>
    <w:p w:rsidR="005A75A0" w:rsidRDefault="00BB7856" w:rsidP="00787839">
      <w:pPr>
        <w:ind w:leftChars="-390" w:left="-819" w:firstLineChars="392" w:firstLine="1098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账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号：</w:t>
      </w:r>
      <w:r w:rsidRPr="00787839">
        <w:rPr>
          <w:rFonts w:hint="eastAsia"/>
          <w:sz w:val="28"/>
          <w:szCs w:val="28"/>
          <w:u w:val="single"/>
        </w:rPr>
        <w:t xml:space="preserve">    </w:t>
      </w:r>
      <w:r w:rsidR="00787839" w:rsidRPr="00787839">
        <w:rPr>
          <w:rFonts w:ascii="宋体" w:eastAsia="宋体" w:hAnsi="宋体" w:hint="eastAsia"/>
          <w:sz w:val="28"/>
          <w:szCs w:val="28"/>
          <w:u w:val="single"/>
        </w:rPr>
        <w:t>5846 7479 9797</w:t>
      </w:r>
      <w:r w:rsidRPr="00787839">
        <w:rPr>
          <w:rFonts w:hint="eastAsia"/>
          <w:sz w:val="28"/>
          <w:szCs w:val="28"/>
          <w:u w:val="single"/>
        </w:rPr>
        <w:t xml:space="preserve">     </w:t>
      </w:r>
      <w:r w:rsidRPr="00787839">
        <w:rPr>
          <w:rFonts w:hint="eastAsia"/>
          <w:sz w:val="28"/>
          <w:szCs w:val="28"/>
        </w:rPr>
        <w:t xml:space="preserve">  </w:t>
      </w:r>
    </w:p>
    <w:p w:rsidR="00787839" w:rsidRPr="00787839" w:rsidRDefault="00787839" w:rsidP="00787839">
      <w:pPr>
        <w:ind w:leftChars="-390" w:left="-819" w:firstLineChars="392" w:firstLine="1098"/>
        <w:rPr>
          <w:sz w:val="28"/>
          <w:szCs w:val="28"/>
        </w:rPr>
      </w:pPr>
      <w:r>
        <w:rPr>
          <w:rFonts w:hint="eastAsia"/>
          <w:sz w:val="28"/>
          <w:szCs w:val="28"/>
        </w:rPr>
        <w:t>联行号：</w:t>
      </w:r>
      <w:r w:rsidR="002006E4" w:rsidRPr="002006E4">
        <w:rPr>
          <w:rFonts w:hint="eastAsia"/>
          <w:sz w:val="28"/>
          <w:szCs w:val="28"/>
          <w:u w:val="single"/>
        </w:rPr>
        <w:t xml:space="preserve">  </w:t>
      </w:r>
      <w:r w:rsidRPr="002006E4">
        <w:rPr>
          <w:rFonts w:ascii="宋体" w:eastAsia="宋体" w:hAnsi="宋体" w:hint="eastAsia"/>
          <w:sz w:val="28"/>
          <w:szCs w:val="28"/>
          <w:u w:val="single"/>
        </w:rPr>
        <w:t xml:space="preserve">1045 5100 4643       </w:t>
      </w:r>
    </w:p>
    <w:p w:rsidR="005A75A0" w:rsidRDefault="00BB7856" w:rsidP="00787839">
      <w:pPr>
        <w:ind w:leftChars="-390" w:left="-819" w:firstLineChars="392" w:firstLine="1098"/>
        <w:rPr>
          <w:sz w:val="28"/>
          <w:szCs w:val="28"/>
        </w:rPr>
      </w:pPr>
      <w:r>
        <w:rPr>
          <w:rFonts w:hint="eastAsia"/>
          <w:sz w:val="28"/>
          <w:szCs w:val="28"/>
        </w:rPr>
        <w:t>经手人：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（签名）</w:t>
      </w:r>
    </w:p>
    <w:p w:rsidR="005A75A0" w:rsidRDefault="00BB785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（签名）</w:t>
      </w:r>
    </w:p>
    <w:p w:rsidR="005A75A0" w:rsidRDefault="00BB785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职能部门负责人：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（签名加盖公章）</w:t>
      </w:r>
    </w:p>
    <w:p w:rsidR="005A75A0" w:rsidRDefault="00BB785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附：项目收支明细账、现金交款单</w:t>
      </w:r>
    </w:p>
    <w:p w:rsidR="005A75A0" w:rsidRDefault="00BB785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备注：如交回项目经费内容</w:t>
      </w:r>
      <w:bookmarkStart w:id="0" w:name="_GoBack"/>
      <w:bookmarkEnd w:id="0"/>
      <w:r>
        <w:rPr>
          <w:rFonts w:hint="eastAsia"/>
          <w:sz w:val="28"/>
          <w:szCs w:val="28"/>
        </w:rPr>
        <w:t>为固定资产，</w:t>
      </w:r>
      <w:proofErr w:type="gramStart"/>
      <w:r>
        <w:rPr>
          <w:rFonts w:hint="eastAsia"/>
          <w:sz w:val="28"/>
          <w:szCs w:val="28"/>
        </w:rPr>
        <w:t>还须携该</w:t>
      </w:r>
      <w:proofErr w:type="gramEnd"/>
      <w:r>
        <w:rPr>
          <w:rFonts w:hint="eastAsia"/>
          <w:sz w:val="28"/>
          <w:szCs w:val="28"/>
        </w:rPr>
        <w:t>固定资产登记卡片到固资处</w:t>
      </w:r>
      <w:r>
        <w:rPr>
          <w:rFonts w:hint="eastAsia"/>
          <w:sz w:val="28"/>
          <w:szCs w:val="28"/>
        </w:rPr>
        <w:t>210</w:t>
      </w:r>
      <w:r>
        <w:rPr>
          <w:rFonts w:hint="eastAsia"/>
          <w:sz w:val="28"/>
          <w:szCs w:val="28"/>
        </w:rPr>
        <w:t>房彭老师处办理退库手续，再到财务处进行账务处理。</w:t>
      </w:r>
    </w:p>
    <w:sectPr w:rsidR="005A75A0" w:rsidSect="005A75A0">
      <w:pgSz w:w="11906" w:h="16838"/>
      <w:pgMar w:top="1440" w:right="128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56" w:rsidRDefault="00BB7856" w:rsidP="00787839">
      <w:r>
        <w:separator/>
      </w:r>
    </w:p>
  </w:endnote>
  <w:endnote w:type="continuationSeparator" w:id="0">
    <w:p w:rsidR="00BB7856" w:rsidRDefault="00BB7856" w:rsidP="00787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56" w:rsidRDefault="00BB7856" w:rsidP="00787839">
      <w:r>
        <w:separator/>
      </w:r>
    </w:p>
  </w:footnote>
  <w:footnote w:type="continuationSeparator" w:id="0">
    <w:p w:rsidR="00BB7856" w:rsidRDefault="00BB7856" w:rsidP="00787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61A3EFE"/>
    <w:rsid w:val="002006E4"/>
    <w:rsid w:val="005A75A0"/>
    <w:rsid w:val="00787839"/>
    <w:rsid w:val="00BB7856"/>
    <w:rsid w:val="10E427BB"/>
    <w:rsid w:val="1E855D68"/>
    <w:rsid w:val="2FB0442D"/>
    <w:rsid w:val="34C31848"/>
    <w:rsid w:val="41FE1943"/>
    <w:rsid w:val="4236239F"/>
    <w:rsid w:val="450426AF"/>
    <w:rsid w:val="4A5F174C"/>
    <w:rsid w:val="561A3EFE"/>
    <w:rsid w:val="59246C17"/>
    <w:rsid w:val="595D475E"/>
    <w:rsid w:val="5A7A46C8"/>
    <w:rsid w:val="62150670"/>
    <w:rsid w:val="75276CEA"/>
    <w:rsid w:val="7A57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5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7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78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87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78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2018-04-27T02:45:00Z</cp:lastPrinted>
  <dcterms:created xsi:type="dcterms:W3CDTF">2018-04-27T00:38:00Z</dcterms:created>
  <dcterms:modified xsi:type="dcterms:W3CDTF">2020-05-11T01:12:00Z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